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94A38" w14:textId="7E01255E" w:rsidR="007C4A46" w:rsidRDefault="004F34E7" w:rsidP="007C4A46">
      <w:pPr>
        <w:spacing w:after="0" w:line="240" w:lineRule="auto"/>
        <w:rPr>
          <w:rFonts w:ascii="Bookman Old Style" w:hAnsi="Bookman Old Style"/>
        </w:rPr>
      </w:pPr>
      <w:r w:rsidRPr="007C4A46">
        <w:rPr>
          <w:rFonts w:ascii="Bookman Old Style" w:hAnsi="Bookman Old Style"/>
        </w:rPr>
        <w:t xml:space="preserve">    </w:t>
      </w:r>
      <w:r w:rsidR="007C4A46">
        <w:rPr>
          <w:rFonts w:ascii="Bookman Old Style" w:hAnsi="Bookman Old Style"/>
        </w:rPr>
        <w:tab/>
      </w:r>
      <w:r w:rsidR="007C4A46">
        <w:rPr>
          <w:rFonts w:ascii="Bookman Old Style" w:hAnsi="Bookman Old Style"/>
        </w:rPr>
        <w:tab/>
      </w:r>
      <w:r w:rsidR="007C4A46">
        <w:rPr>
          <w:rFonts w:ascii="Bookman Old Style" w:hAnsi="Bookman Old Style"/>
        </w:rPr>
        <w:tab/>
      </w:r>
      <w:r w:rsidR="007C4A46">
        <w:rPr>
          <w:rFonts w:ascii="Bookman Old Style" w:hAnsi="Bookman Old Style"/>
        </w:rPr>
        <w:tab/>
      </w:r>
      <w:r w:rsidR="007C4A46">
        <w:rPr>
          <w:rFonts w:ascii="Bookman Old Style" w:hAnsi="Bookman Old Style"/>
        </w:rPr>
        <w:tab/>
      </w:r>
      <w:r w:rsidR="007C4A46">
        <w:rPr>
          <w:rFonts w:ascii="Bookman Old Style" w:hAnsi="Bookman Old Style"/>
        </w:rPr>
        <w:tab/>
      </w:r>
      <w:r w:rsidR="007C4A46">
        <w:rPr>
          <w:rFonts w:ascii="Bookman Old Style" w:hAnsi="Bookman Old Style"/>
        </w:rPr>
        <w:tab/>
      </w:r>
      <w:r w:rsidR="007C4A46">
        <w:rPr>
          <w:rFonts w:ascii="Bookman Old Style" w:hAnsi="Bookman Old Style"/>
        </w:rPr>
        <w:tab/>
        <w:t>………………………………</w:t>
      </w:r>
    </w:p>
    <w:p w14:paraId="06B84D1C" w14:textId="3DD70C56" w:rsidR="007C4A46" w:rsidRPr="007C4A46" w:rsidRDefault="007C4A46" w:rsidP="007C4A46">
      <w:pPr>
        <w:spacing w:after="0" w:line="240" w:lineRule="auto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7C4A46">
        <w:rPr>
          <w:rFonts w:ascii="Bookman Old Style" w:hAnsi="Bookman Old Style"/>
          <w:sz w:val="16"/>
          <w:szCs w:val="16"/>
        </w:rPr>
        <w:t>(miejscowość, data)</w:t>
      </w:r>
    </w:p>
    <w:p w14:paraId="3A395AD0" w14:textId="6772E564" w:rsidR="007C4A46" w:rsidRDefault="007C4A46" w:rsidP="007C4A46">
      <w:pPr>
        <w:spacing w:after="0" w:line="240" w:lineRule="auto"/>
        <w:rPr>
          <w:rFonts w:ascii="Bookman Old Style" w:hAnsi="Bookman Old Style"/>
        </w:rPr>
      </w:pPr>
    </w:p>
    <w:p w14:paraId="0DD6F3A0" w14:textId="43414679" w:rsidR="008D0C1E" w:rsidRPr="007C4A46" w:rsidRDefault="004F34E7" w:rsidP="007C4A46">
      <w:pPr>
        <w:spacing w:after="0" w:line="240" w:lineRule="auto"/>
        <w:rPr>
          <w:rFonts w:ascii="Bookman Old Style" w:hAnsi="Bookman Old Style"/>
        </w:rPr>
      </w:pPr>
      <w:r w:rsidRPr="007C4A46">
        <w:rPr>
          <w:rFonts w:ascii="Bookman Old Style" w:hAnsi="Bookman Old Style"/>
        </w:rPr>
        <w:t xml:space="preserve">                                                                                     ……………………………………..</w:t>
      </w:r>
    </w:p>
    <w:p w14:paraId="186B5BA4" w14:textId="3DF54DD9" w:rsidR="004F34E7" w:rsidRPr="007C4A46" w:rsidRDefault="004F34E7" w:rsidP="008D0C1E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7C4A46">
        <w:rPr>
          <w:rFonts w:ascii="Bookman Old Style" w:hAnsi="Bookman Old Style"/>
          <w:sz w:val="16"/>
          <w:szCs w:val="16"/>
        </w:rPr>
        <w:t xml:space="preserve">                  (imię, nazwisko)                                                                                                                                                           </w:t>
      </w:r>
    </w:p>
    <w:p w14:paraId="67E80259" w14:textId="77777777" w:rsidR="004F34E7" w:rsidRPr="007C4A46" w:rsidRDefault="004F34E7" w:rsidP="008D0C1E">
      <w:pPr>
        <w:spacing w:after="0" w:line="240" w:lineRule="auto"/>
        <w:rPr>
          <w:rFonts w:ascii="Bookman Old Style" w:hAnsi="Bookman Old Style"/>
        </w:rPr>
      </w:pPr>
    </w:p>
    <w:p w14:paraId="36EF6267" w14:textId="1B91CA22" w:rsidR="004F34E7" w:rsidRPr="007C4A46" w:rsidRDefault="004F34E7" w:rsidP="008D0C1E">
      <w:pPr>
        <w:spacing w:after="0" w:line="240" w:lineRule="auto"/>
        <w:rPr>
          <w:rFonts w:ascii="Bookman Old Style" w:hAnsi="Bookman Old Style"/>
        </w:rPr>
      </w:pPr>
      <w:r w:rsidRPr="007C4A46">
        <w:rPr>
          <w:rFonts w:ascii="Bookman Old Style" w:hAnsi="Bookman Old Style"/>
        </w:rPr>
        <w:t>…………………………………………</w:t>
      </w:r>
    </w:p>
    <w:p w14:paraId="16ABDE29" w14:textId="5D2E0567" w:rsidR="004F34E7" w:rsidRPr="007C4A46" w:rsidRDefault="004F34E7" w:rsidP="008D0C1E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7C4A46">
        <w:rPr>
          <w:rFonts w:ascii="Bookman Old Style" w:hAnsi="Bookman Old Style"/>
          <w:sz w:val="16"/>
          <w:szCs w:val="16"/>
        </w:rPr>
        <w:t xml:space="preserve">                            (adres)</w:t>
      </w:r>
    </w:p>
    <w:p w14:paraId="6870A3FF" w14:textId="77777777" w:rsidR="006E10E8" w:rsidRPr="007C4A46" w:rsidRDefault="006E10E8" w:rsidP="008D0C1E">
      <w:pP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0DBA5B82" w14:textId="069783EB" w:rsidR="008D0C1E" w:rsidRPr="007C4A46" w:rsidRDefault="006E10E8" w:rsidP="006E10E8">
      <w:pPr>
        <w:spacing w:after="0" w:line="240" w:lineRule="auto"/>
        <w:rPr>
          <w:rFonts w:ascii="Bookman Old Style" w:hAnsi="Bookman Old Style"/>
        </w:rPr>
      </w:pPr>
      <w:r w:rsidRPr="007C4A46">
        <w:rPr>
          <w:rFonts w:ascii="Bookman Old Style" w:hAnsi="Bookman Old Style"/>
        </w:rPr>
        <w:t>…………………………………………</w:t>
      </w:r>
    </w:p>
    <w:p w14:paraId="359E4F95" w14:textId="47F259CE" w:rsidR="006E10E8" w:rsidRPr="007C4A46" w:rsidRDefault="006E10E8" w:rsidP="006E10E8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7C4A46">
        <w:rPr>
          <w:rFonts w:ascii="Bookman Old Style" w:hAnsi="Bookman Old Style"/>
          <w:sz w:val="16"/>
          <w:szCs w:val="16"/>
        </w:rPr>
        <w:t xml:space="preserve">           (nr gospodarstwa</w:t>
      </w:r>
      <w:r w:rsidR="003F466B">
        <w:rPr>
          <w:rFonts w:ascii="Bookman Old Style" w:hAnsi="Bookman Old Style"/>
          <w:sz w:val="16"/>
          <w:szCs w:val="16"/>
        </w:rPr>
        <w:t>/producenta</w:t>
      </w:r>
      <w:r w:rsidRPr="007C4A46">
        <w:rPr>
          <w:rFonts w:ascii="Bookman Old Style" w:hAnsi="Bookman Old Style"/>
          <w:sz w:val="16"/>
          <w:szCs w:val="16"/>
        </w:rPr>
        <w:t>)</w:t>
      </w:r>
    </w:p>
    <w:p w14:paraId="4CBBA977" w14:textId="77777777" w:rsidR="006E10E8" w:rsidRPr="007C4A46" w:rsidRDefault="006E10E8" w:rsidP="003F466B">
      <w:pPr>
        <w:spacing w:after="0" w:line="240" w:lineRule="auto"/>
        <w:rPr>
          <w:rFonts w:ascii="Bookman Old Style" w:hAnsi="Bookman Old Style"/>
        </w:rPr>
      </w:pPr>
    </w:p>
    <w:p w14:paraId="7FB1029A" w14:textId="77777777" w:rsidR="008D0C1E" w:rsidRPr="007C4A46" w:rsidRDefault="008D0C1E" w:rsidP="008D0C1E">
      <w:pPr>
        <w:spacing w:after="0" w:line="240" w:lineRule="auto"/>
        <w:ind w:left="4111"/>
        <w:rPr>
          <w:rFonts w:ascii="Bookman Old Style" w:hAnsi="Bookman Old Style"/>
        </w:rPr>
      </w:pPr>
    </w:p>
    <w:p w14:paraId="3DA65B7D" w14:textId="77777777" w:rsidR="008D0C1E" w:rsidRPr="007C4A46" w:rsidRDefault="008D0C1E" w:rsidP="008D0C1E">
      <w:pPr>
        <w:spacing w:after="0" w:line="240" w:lineRule="auto"/>
        <w:ind w:left="4111"/>
        <w:rPr>
          <w:rFonts w:ascii="Bookman Old Style" w:hAnsi="Bookman Old Style"/>
        </w:rPr>
      </w:pPr>
    </w:p>
    <w:p w14:paraId="438A5E0D" w14:textId="44BDBA71" w:rsidR="008D0C1E" w:rsidRPr="007C4A46" w:rsidRDefault="008D0C1E" w:rsidP="008D0C1E">
      <w:pPr>
        <w:spacing w:after="0" w:line="240" w:lineRule="auto"/>
        <w:ind w:left="4111"/>
        <w:rPr>
          <w:rFonts w:ascii="Bookman Old Style" w:hAnsi="Bookman Old Style"/>
          <w:b/>
          <w:bCs/>
        </w:rPr>
      </w:pPr>
      <w:r w:rsidRPr="007C4A46">
        <w:rPr>
          <w:rFonts w:ascii="Bookman Old Style" w:hAnsi="Bookman Old Style"/>
          <w:b/>
          <w:bCs/>
        </w:rPr>
        <w:t xml:space="preserve">Do </w:t>
      </w:r>
    </w:p>
    <w:p w14:paraId="79DF7907" w14:textId="77777777" w:rsidR="008D0C1E" w:rsidRPr="007C4A46" w:rsidRDefault="008D0C1E" w:rsidP="008D0C1E">
      <w:pPr>
        <w:spacing w:after="0" w:line="240" w:lineRule="auto"/>
        <w:ind w:left="4111"/>
        <w:rPr>
          <w:rFonts w:ascii="Bookman Old Style" w:hAnsi="Bookman Old Style"/>
          <w:b/>
          <w:bCs/>
        </w:rPr>
      </w:pPr>
      <w:r w:rsidRPr="007C4A46">
        <w:rPr>
          <w:rFonts w:ascii="Bookman Old Style" w:hAnsi="Bookman Old Style"/>
          <w:b/>
          <w:bCs/>
        </w:rPr>
        <w:t xml:space="preserve">Powiatowego Lekarza Weterynarii </w:t>
      </w:r>
    </w:p>
    <w:p w14:paraId="428A0D8F" w14:textId="7C597FE2" w:rsidR="008D0C1E" w:rsidRDefault="008D0C1E" w:rsidP="008D0C1E">
      <w:pPr>
        <w:spacing w:after="0" w:line="240" w:lineRule="auto"/>
        <w:ind w:left="4111"/>
        <w:rPr>
          <w:rFonts w:ascii="Bookman Old Style" w:hAnsi="Bookman Old Style"/>
          <w:b/>
          <w:bCs/>
        </w:rPr>
      </w:pPr>
      <w:r w:rsidRPr="007C4A46">
        <w:rPr>
          <w:rFonts w:ascii="Bookman Old Style" w:hAnsi="Bookman Old Style"/>
          <w:b/>
          <w:bCs/>
        </w:rPr>
        <w:t xml:space="preserve">w </w:t>
      </w:r>
      <w:r w:rsidR="007C4A46">
        <w:rPr>
          <w:rFonts w:ascii="Bookman Old Style" w:hAnsi="Bookman Old Style"/>
          <w:b/>
          <w:bCs/>
        </w:rPr>
        <w:t>Kwidzynie</w:t>
      </w:r>
    </w:p>
    <w:p w14:paraId="6FD984EB" w14:textId="13D0451D" w:rsidR="009D106E" w:rsidRPr="007C4A46" w:rsidRDefault="009D106E" w:rsidP="008D0C1E">
      <w:pPr>
        <w:spacing w:after="0" w:line="240" w:lineRule="auto"/>
        <w:ind w:left="4111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ul. Warszawska 112, 82-500 Kwidzyn</w:t>
      </w:r>
    </w:p>
    <w:p w14:paraId="729AD291" w14:textId="77777777" w:rsidR="008D0C1E" w:rsidRPr="007C4A46" w:rsidRDefault="008D0C1E" w:rsidP="008D0C1E">
      <w:pPr>
        <w:spacing w:after="0" w:line="240" w:lineRule="auto"/>
        <w:ind w:left="4111"/>
        <w:rPr>
          <w:rFonts w:ascii="Bookman Old Style" w:hAnsi="Bookman Old Style"/>
        </w:rPr>
      </w:pPr>
    </w:p>
    <w:p w14:paraId="473CF9CA" w14:textId="77777777" w:rsidR="008D0C1E" w:rsidRPr="007C4A46" w:rsidRDefault="008D0C1E" w:rsidP="003F466B">
      <w:pPr>
        <w:spacing w:after="0" w:line="240" w:lineRule="auto"/>
        <w:rPr>
          <w:rFonts w:ascii="Bookman Old Style" w:hAnsi="Bookman Old Style"/>
        </w:rPr>
      </w:pPr>
    </w:p>
    <w:p w14:paraId="50F5CB78" w14:textId="77777777" w:rsidR="004F34E7" w:rsidRPr="007C4A46" w:rsidRDefault="004F34E7" w:rsidP="008D0C1E">
      <w:pPr>
        <w:spacing w:after="0" w:line="240" w:lineRule="auto"/>
        <w:jc w:val="center"/>
        <w:rPr>
          <w:rFonts w:ascii="Bookman Old Style" w:hAnsi="Bookman Old Style"/>
        </w:rPr>
      </w:pPr>
    </w:p>
    <w:p w14:paraId="1D531AC5" w14:textId="35BDA3AD" w:rsidR="00237ADE" w:rsidRPr="007C4A46" w:rsidRDefault="008D0C1E" w:rsidP="008D0C1E">
      <w:pPr>
        <w:spacing w:after="0" w:line="240" w:lineRule="auto"/>
        <w:jc w:val="center"/>
        <w:rPr>
          <w:rFonts w:ascii="Bookman Old Style" w:hAnsi="Bookman Old Style"/>
        </w:rPr>
      </w:pPr>
      <w:r w:rsidRPr="007C4A46">
        <w:rPr>
          <w:rFonts w:ascii="Bookman Old Style" w:hAnsi="Bookman Old Style"/>
        </w:rPr>
        <w:t>Wniosek</w:t>
      </w:r>
    </w:p>
    <w:p w14:paraId="0653F6C9" w14:textId="77777777" w:rsidR="004F34E7" w:rsidRPr="007C4A46" w:rsidRDefault="004F34E7" w:rsidP="004F34E7">
      <w:pPr>
        <w:spacing w:after="0" w:line="240" w:lineRule="auto"/>
        <w:rPr>
          <w:rFonts w:ascii="Bookman Old Style" w:hAnsi="Bookman Old Style"/>
        </w:rPr>
      </w:pPr>
    </w:p>
    <w:p w14:paraId="03655434" w14:textId="3C783DCD" w:rsidR="008D0C1E" w:rsidRDefault="003F466B" w:rsidP="00E916F1">
      <w:pPr>
        <w:spacing w:before="100" w:beforeAutospacing="1" w:after="100" w:afterAutospacing="1" w:line="240" w:lineRule="auto"/>
        <w:ind w:firstLine="708"/>
        <w:jc w:val="both"/>
        <w:rPr>
          <w:rFonts w:ascii="Bookman Old Style" w:hAnsi="Bookman Old Style"/>
        </w:rPr>
      </w:pPr>
      <w:r w:rsidRPr="003F466B">
        <w:rPr>
          <w:rFonts w:ascii="Bookman Old Style" w:hAnsi="Bookman Old Style"/>
        </w:rPr>
        <w:t xml:space="preserve">Na podstawie art. 21 ust. 2 rozporządzenia WE nr 1069/2009 zwracam się z prośba o wyrażenie zgody na odstępstwo od obowiązku wystawiania dokumentu handlowego na przewóz obornika pomiędzy dwoma punktami w gospodarstwie i/lub między gospodarstwami i użytkownikami obornika </w:t>
      </w:r>
      <w:r>
        <w:rPr>
          <w:rFonts w:ascii="Bookman Old Style" w:hAnsi="Bookman Old Style"/>
        </w:rPr>
        <w:t>na terenie Polski</w:t>
      </w:r>
      <w:r w:rsidRPr="003F466B">
        <w:rPr>
          <w:rFonts w:ascii="Bookman Old Style" w:hAnsi="Bookman Old Style"/>
        </w:rPr>
        <w:t>.</w:t>
      </w:r>
    </w:p>
    <w:p w14:paraId="5A321623" w14:textId="77777777" w:rsidR="003F466B" w:rsidRPr="003F466B" w:rsidRDefault="003F466B" w:rsidP="003F466B">
      <w:pPr>
        <w:spacing w:after="0" w:line="240" w:lineRule="auto"/>
        <w:jc w:val="both"/>
        <w:rPr>
          <w:rFonts w:ascii="Bookman Old Style" w:hAnsi="Bookman Old Style"/>
        </w:rPr>
      </w:pPr>
      <w:r w:rsidRPr="003F466B">
        <w:rPr>
          <w:rFonts w:ascii="Bookman Old Style" w:hAnsi="Bookman Old Style"/>
        </w:rPr>
        <w:t>Oświadczam, że rozchód obornika w gospodarstwie prowadzony będzie w formie rejestru zawierającego w szczególności:</w:t>
      </w:r>
    </w:p>
    <w:p w14:paraId="4E881F52" w14:textId="77777777" w:rsidR="003F466B" w:rsidRPr="003F466B" w:rsidRDefault="003F466B" w:rsidP="003F466B">
      <w:pPr>
        <w:spacing w:after="0" w:line="240" w:lineRule="auto"/>
        <w:jc w:val="both"/>
        <w:rPr>
          <w:rFonts w:ascii="Bookman Old Style" w:hAnsi="Bookman Old Style"/>
        </w:rPr>
      </w:pPr>
      <w:r w:rsidRPr="003F466B">
        <w:rPr>
          <w:rFonts w:ascii="Bookman Old Style" w:hAnsi="Bookman Old Style"/>
        </w:rPr>
        <w:t>1.</w:t>
      </w:r>
      <w:r w:rsidRPr="003F466B">
        <w:rPr>
          <w:rFonts w:ascii="Bookman Old Style" w:hAnsi="Bookman Old Style"/>
        </w:rPr>
        <w:tab/>
        <w:t>Datę wywozu obornika;</w:t>
      </w:r>
    </w:p>
    <w:p w14:paraId="57266820" w14:textId="77777777" w:rsidR="003F466B" w:rsidRPr="003F466B" w:rsidRDefault="003F466B" w:rsidP="003F466B">
      <w:pPr>
        <w:spacing w:after="0" w:line="240" w:lineRule="auto"/>
        <w:jc w:val="both"/>
        <w:rPr>
          <w:rFonts w:ascii="Bookman Old Style" w:hAnsi="Bookman Old Style"/>
        </w:rPr>
      </w:pPr>
      <w:r w:rsidRPr="003F466B">
        <w:rPr>
          <w:rFonts w:ascii="Bookman Old Style" w:hAnsi="Bookman Old Style"/>
        </w:rPr>
        <w:t>2.</w:t>
      </w:r>
      <w:r w:rsidRPr="003F466B">
        <w:rPr>
          <w:rFonts w:ascii="Bookman Old Style" w:hAnsi="Bookman Old Style"/>
        </w:rPr>
        <w:tab/>
        <w:t>Ilość wywożonego jednorazowo obornika;</w:t>
      </w:r>
    </w:p>
    <w:p w14:paraId="77757D92" w14:textId="77777777" w:rsidR="003F466B" w:rsidRPr="003F466B" w:rsidRDefault="003F466B" w:rsidP="003F466B">
      <w:pPr>
        <w:spacing w:after="0" w:line="240" w:lineRule="auto"/>
        <w:jc w:val="both"/>
        <w:rPr>
          <w:rFonts w:ascii="Bookman Old Style" w:hAnsi="Bookman Old Style"/>
        </w:rPr>
      </w:pPr>
      <w:r w:rsidRPr="003F466B">
        <w:rPr>
          <w:rFonts w:ascii="Bookman Old Style" w:hAnsi="Bookman Old Style"/>
        </w:rPr>
        <w:t>3.</w:t>
      </w:r>
      <w:r w:rsidRPr="003F466B">
        <w:rPr>
          <w:rFonts w:ascii="Bookman Old Style" w:hAnsi="Bookman Old Style"/>
        </w:rPr>
        <w:tab/>
        <w:t>Miejsce przeznaczenia obornika (numer działki geodezyjnej, lub w przypadku gdy na jednej działce geodezyjnej mieści się większa ilość wyszczególnionych działek użytkowych wskazanie numeru działki geodezyjnej ze stałym wyróżnikiem działki użytkowej);</w:t>
      </w:r>
    </w:p>
    <w:p w14:paraId="715F4418" w14:textId="77777777" w:rsidR="003F466B" w:rsidRPr="003F466B" w:rsidRDefault="003F466B" w:rsidP="003F466B">
      <w:pPr>
        <w:spacing w:after="0" w:line="240" w:lineRule="auto"/>
        <w:jc w:val="both"/>
        <w:rPr>
          <w:rFonts w:ascii="Bookman Old Style" w:hAnsi="Bookman Old Style"/>
        </w:rPr>
      </w:pPr>
      <w:r w:rsidRPr="003F466B">
        <w:rPr>
          <w:rFonts w:ascii="Bookman Old Style" w:hAnsi="Bookman Old Style"/>
        </w:rPr>
        <w:t>4.</w:t>
      </w:r>
      <w:r w:rsidRPr="003F466B">
        <w:rPr>
          <w:rFonts w:ascii="Bookman Old Style" w:hAnsi="Bookman Old Style"/>
        </w:rPr>
        <w:tab/>
        <w:t>Datę zastosowania obornika;</w:t>
      </w:r>
    </w:p>
    <w:p w14:paraId="4DF16FEA" w14:textId="6EC448DF" w:rsidR="003F466B" w:rsidRPr="007C4A46" w:rsidRDefault="003F466B" w:rsidP="003F466B">
      <w:pPr>
        <w:spacing w:after="0" w:line="240" w:lineRule="auto"/>
        <w:jc w:val="both"/>
        <w:rPr>
          <w:rFonts w:ascii="Bookman Old Style" w:hAnsi="Bookman Old Style"/>
        </w:rPr>
      </w:pPr>
      <w:r w:rsidRPr="003F466B">
        <w:rPr>
          <w:rFonts w:ascii="Bookman Old Style" w:hAnsi="Bookman Old Style"/>
        </w:rPr>
        <w:t>5.</w:t>
      </w:r>
      <w:r w:rsidRPr="003F466B">
        <w:rPr>
          <w:rFonts w:ascii="Bookman Old Style" w:hAnsi="Bookman Old Style"/>
        </w:rPr>
        <w:tab/>
        <w:t>Wskazanie środka transportu służącego do przewozu danej partii obornika;</w:t>
      </w:r>
    </w:p>
    <w:p w14:paraId="6260C3E8" w14:textId="77777777" w:rsidR="007C4A46" w:rsidRDefault="007C4A46" w:rsidP="007C4A46">
      <w:pPr>
        <w:jc w:val="both"/>
        <w:rPr>
          <w:sz w:val="26"/>
          <w:szCs w:val="26"/>
        </w:rPr>
      </w:pPr>
    </w:p>
    <w:p w14:paraId="0ADE37B8" w14:textId="33302D3A" w:rsidR="007C4A46" w:rsidRPr="003F466B" w:rsidRDefault="007C4A46" w:rsidP="007C4A46">
      <w:pPr>
        <w:spacing w:after="0"/>
        <w:jc w:val="both"/>
        <w:rPr>
          <w:rFonts w:ascii="Bookman Old Style" w:hAnsi="Bookman Old Style"/>
          <w:sz w:val="16"/>
          <w:szCs w:val="16"/>
        </w:rPr>
      </w:pPr>
      <w:r w:rsidRPr="003F466B">
        <w:rPr>
          <w:rFonts w:ascii="Bookman Old Style" w:hAnsi="Bookman Old Style"/>
          <w:sz w:val="16"/>
          <w:szCs w:val="16"/>
        </w:rPr>
        <w:t>Załączniki:</w:t>
      </w:r>
    </w:p>
    <w:p w14:paraId="1C394188" w14:textId="0F795A82" w:rsidR="007C4A46" w:rsidRPr="003F466B" w:rsidRDefault="007C4A46" w:rsidP="003F466B">
      <w:pPr>
        <w:numPr>
          <w:ilvl w:val="0"/>
          <w:numId w:val="1"/>
        </w:numPr>
        <w:spacing w:after="0" w:line="276" w:lineRule="auto"/>
        <w:jc w:val="both"/>
        <w:rPr>
          <w:rFonts w:ascii="Bookman Old Style" w:hAnsi="Bookman Old Style"/>
          <w:sz w:val="16"/>
          <w:szCs w:val="16"/>
        </w:rPr>
      </w:pPr>
      <w:r w:rsidRPr="003F466B">
        <w:rPr>
          <w:rFonts w:ascii="Bookman Old Style" w:hAnsi="Bookman Old Style"/>
          <w:sz w:val="16"/>
          <w:szCs w:val="16"/>
        </w:rPr>
        <w:t>Dowód wpłaty opłaty skarbowej z wydanie decyzji – 10 zł.</w:t>
      </w:r>
    </w:p>
    <w:p w14:paraId="79DD8379" w14:textId="77777777" w:rsidR="004F34E7" w:rsidRPr="007C4A46" w:rsidRDefault="004F34E7" w:rsidP="007C4A46">
      <w:pPr>
        <w:spacing w:before="100" w:beforeAutospacing="1" w:after="100" w:afterAutospacing="1" w:line="240" w:lineRule="auto"/>
        <w:jc w:val="both"/>
        <w:rPr>
          <w:rFonts w:ascii="Bookman Old Style" w:hAnsi="Bookman Old Style"/>
        </w:rPr>
      </w:pPr>
    </w:p>
    <w:p w14:paraId="62AFBBE2" w14:textId="08857C34" w:rsidR="008D0C1E" w:rsidRPr="007C4A46" w:rsidRDefault="008D0C1E" w:rsidP="008D0C1E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</w:p>
    <w:p w14:paraId="7DB13A48" w14:textId="01B832F1" w:rsidR="007C4A46" w:rsidRPr="007C4A46" w:rsidRDefault="007C4A46" w:rsidP="008D0C1E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  <w:r w:rsidRPr="007C4A46">
        <w:rPr>
          <w:rFonts w:ascii="Bookman Old Style" w:hAnsi="Bookman Old Style"/>
          <w:sz w:val="18"/>
          <w:szCs w:val="18"/>
        </w:rPr>
        <w:tab/>
      </w:r>
      <w:r w:rsidRPr="007C4A46">
        <w:rPr>
          <w:rFonts w:ascii="Bookman Old Style" w:hAnsi="Bookman Old Style"/>
          <w:sz w:val="18"/>
          <w:szCs w:val="18"/>
        </w:rPr>
        <w:tab/>
      </w:r>
      <w:r w:rsidRPr="007C4A46">
        <w:rPr>
          <w:rFonts w:ascii="Bookman Old Style" w:hAnsi="Bookman Old Style"/>
          <w:sz w:val="18"/>
          <w:szCs w:val="18"/>
        </w:rPr>
        <w:tab/>
      </w:r>
      <w:r w:rsidRPr="007C4A46">
        <w:rPr>
          <w:rFonts w:ascii="Bookman Old Style" w:hAnsi="Bookman Old Style"/>
          <w:sz w:val="18"/>
          <w:szCs w:val="18"/>
        </w:rPr>
        <w:tab/>
      </w:r>
      <w:r w:rsidRPr="007C4A46">
        <w:rPr>
          <w:rFonts w:ascii="Bookman Old Style" w:hAnsi="Bookman Old Style"/>
          <w:sz w:val="18"/>
          <w:szCs w:val="18"/>
        </w:rPr>
        <w:tab/>
      </w:r>
      <w:r w:rsidRPr="007C4A46">
        <w:rPr>
          <w:rFonts w:ascii="Bookman Old Style" w:hAnsi="Bookman Old Style"/>
          <w:sz w:val="18"/>
          <w:szCs w:val="18"/>
        </w:rPr>
        <w:tab/>
        <w:t>……………………………………………………………………..</w:t>
      </w:r>
    </w:p>
    <w:p w14:paraId="4669218D" w14:textId="1D857D60" w:rsidR="007C4A46" w:rsidRPr="007C4A46" w:rsidRDefault="007C4A46" w:rsidP="008D0C1E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  <w:r w:rsidRPr="007C4A46">
        <w:rPr>
          <w:rFonts w:ascii="Bookman Old Style" w:hAnsi="Bookman Old Style"/>
          <w:sz w:val="18"/>
          <w:szCs w:val="18"/>
        </w:rPr>
        <w:tab/>
      </w:r>
      <w:r w:rsidRPr="007C4A46">
        <w:rPr>
          <w:rFonts w:ascii="Bookman Old Style" w:hAnsi="Bookman Old Style"/>
          <w:sz w:val="18"/>
          <w:szCs w:val="18"/>
        </w:rPr>
        <w:tab/>
      </w:r>
      <w:r w:rsidRPr="007C4A46">
        <w:rPr>
          <w:rFonts w:ascii="Bookman Old Style" w:hAnsi="Bookman Old Style"/>
          <w:sz w:val="18"/>
          <w:szCs w:val="18"/>
        </w:rPr>
        <w:tab/>
      </w:r>
      <w:r w:rsidRPr="007C4A46">
        <w:rPr>
          <w:rFonts w:ascii="Bookman Old Style" w:hAnsi="Bookman Old Style"/>
          <w:sz w:val="18"/>
          <w:szCs w:val="18"/>
        </w:rPr>
        <w:tab/>
      </w:r>
      <w:r w:rsidRPr="007C4A46">
        <w:rPr>
          <w:rFonts w:ascii="Bookman Old Style" w:hAnsi="Bookman Old Style"/>
          <w:sz w:val="18"/>
          <w:szCs w:val="18"/>
        </w:rPr>
        <w:tab/>
      </w:r>
      <w:r w:rsidRPr="007C4A46">
        <w:rPr>
          <w:rFonts w:ascii="Bookman Old Style" w:hAnsi="Bookman Old Style"/>
          <w:sz w:val="18"/>
          <w:szCs w:val="18"/>
        </w:rPr>
        <w:tab/>
      </w:r>
      <w:r w:rsidRPr="007C4A46">
        <w:rPr>
          <w:rFonts w:ascii="Bookman Old Style" w:hAnsi="Bookman Old Style"/>
          <w:sz w:val="18"/>
          <w:szCs w:val="18"/>
        </w:rPr>
        <w:tab/>
      </w:r>
      <w:r>
        <w:rPr>
          <w:rFonts w:ascii="Bookman Old Style" w:hAnsi="Bookman Old Style"/>
          <w:sz w:val="18"/>
          <w:szCs w:val="18"/>
        </w:rPr>
        <w:t xml:space="preserve">         </w:t>
      </w:r>
      <w:r w:rsidRPr="007C4A46">
        <w:rPr>
          <w:rFonts w:ascii="Bookman Old Style" w:hAnsi="Bookman Old Style"/>
          <w:sz w:val="18"/>
          <w:szCs w:val="18"/>
        </w:rPr>
        <w:t>(podpis wnioskodawcy)</w:t>
      </w:r>
    </w:p>
    <w:p w14:paraId="153E7897" w14:textId="77777777" w:rsidR="007C4A46" w:rsidRDefault="007C4A46" w:rsidP="008D0C1E">
      <w:pPr>
        <w:spacing w:after="0" w:line="240" w:lineRule="auto"/>
        <w:jc w:val="both"/>
      </w:pPr>
    </w:p>
    <w:p w14:paraId="0DA6010A" w14:textId="77777777" w:rsidR="007C4A46" w:rsidRDefault="007C4A46" w:rsidP="008D0C1E">
      <w:pPr>
        <w:spacing w:after="0" w:line="240" w:lineRule="auto"/>
        <w:jc w:val="both"/>
      </w:pPr>
    </w:p>
    <w:p w14:paraId="12C7D25A" w14:textId="77777777" w:rsidR="007C4A46" w:rsidRDefault="007C4A46" w:rsidP="008D0C1E">
      <w:pPr>
        <w:spacing w:after="0" w:line="240" w:lineRule="auto"/>
        <w:jc w:val="both"/>
      </w:pPr>
    </w:p>
    <w:p w14:paraId="4A9910AA" w14:textId="77777777" w:rsidR="007C4A46" w:rsidRDefault="007C4A46" w:rsidP="008D0C1E">
      <w:pPr>
        <w:spacing w:after="0" w:line="240" w:lineRule="auto"/>
        <w:jc w:val="both"/>
      </w:pPr>
    </w:p>
    <w:p w14:paraId="244F81C2" w14:textId="1931BE27" w:rsidR="007C4A46" w:rsidRDefault="007C4A46" w:rsidP="008D0C1E">
      <w:pPr>
        <w:spacing w:after="0" w:line="240" w:lineRule="auto"/>
        <w:jc w:val="both"/>
      </w:pPr>
      <w:r>
        <w:rPr>
          <w:rFonts w:cs="Calibri"/>
          <w:bCs/>
          <w:sz w:val="16"/>
          <w:szCs w:val="16"/>
        </w:rPr>
        <w:t>Szczegółowe informacje dotyczące stosowanej przez nas Polityki Prywatności oraz nasze klauzule informacyjne dostępne są pod następującymi linkami: https://piwkwidzyn.mojbip.pl/67.html oraz https://piwkwidzyn.mojbip.pl/70.html</w:t>
      </w:r>
      <w:r>
        <w:rPr>
          <w:rFonts w:cs="Calibri"/>
          <w:bCs/>
          <w:sz w:val="16"/>
          <w:szCs w:val="16"/>
        </w:rPr>
        <w:tab/>
      </w:r>
    </w:p>
    <w:sectPr w:rsidR="007C4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430206"/>
    <w:multiLevelType w:val="hybridMultilevel"/>
    <w:tmpl w:val="527CE7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1547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C1E"/>
    <w:rsid w:val="00207D2F"/>
    <w:rsid w:val="00237ADE"/>
    <w:rsid w:val="00377848"/>
    <w:rsid w:val="003F466B"/>
    <w:rsid w:val="004F34E7"/>
    <w:rsid w:val="00624906"/>
    <w:rsid w:val="006842B0"/>
    <w:rsid w:val="006B12BD"/>
    <w:rsid w:val="006E10E8"/>
    <w:rsid w:val="007C4A46"/>
    <w:rsid w:val="008D0C1E"/>
    <w:rsid w:val="009D106E"/>
    <w:rsid w:val="00B0494C"/>
    <w:rsid w:val="00B966D9"/>
    <w:rsid w:val="00E50EC2"/>
    <w:rsid w:val="00E916F1"/>
    <w:rsid w:val="00F8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77ED2"/>
  <w15:chartTrackingRefBased/>
  <w15:docId w15:val="{8DF64D6C-38AB-4EA4-932E-71EA3550F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Galiński</dc:creator>
  <cp:keywords/>
  <dc:description/>
  <cp:lastModifiedBy>Aneta Klementowska</cp:lastModifiedBy>
  <cp:revision>5</cp:revision>
  <dcterms:created xsi:type="dcterms:W3CDTF">2025-02-11T12:13:00Z</dcterms:created>
  <dcterms:modified xsi:type="dcterms:W3CDTF">2025-02-14T12:09:00Z</dcterms:modified>
</cp:coreProperties>
</file>